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0078" w14:textId="77777777" w:rsidR="005F2BCE" w:rsidRPr="009A23FA" w:rsidRDefault="00667326" w:rsidP="00667326">
      <w:pPr>
        <w:pStyle w:val="Heading1"/>
        <w:rPr>
          <w:b/>
          <w:sz w:val="36"/>
          <w:szCs w:val="36"/>
        </w:rPr>
      </w:pPr>
      <w:r w:rsidRPr="009A23FA">
        <w:rPr>
          <w:b/>
          <w:sz w:val="36"/>
          <w:szCs w:val="36"/>
        </w:rPr>
        <w:t>Blackboard</w:t>
      </w:r>
      <w:r w:rsidR="0013065A" w:rsidRPr="009A23FA">
        <w:rPr>
          <w:b/>
          <w:sz w:val="36"/>
          <w:szCs w:val="36"/>
        </w:rPr>
        <w:t xml:space="preserve"> Collaborate help guide for participants</w:t>
      </w:r>
    </w:p>
    <w:p w14:paraId="5C47C9BE" w14:textId="77777777" w:rsidR="0013065A" w:rsidRDefault="0013065A">
      <w:r>
        <w:t>Blackboard Collaborate is a web conferencing tool for online meetings, similar to Skype.</w:t>
      </w:r>
    </w:p>
    <w:p w14:paraId="4913692C" w14:textId="77777777" w:rsidR="00A52AF3" w:rsidRDefault="007E6401" w:rsidP="00A52AF3">
      <w:pPr>
        <w:pStyle w:val="ListParagraph"/>
        <w:numPr>
          <w:ilvl w:val="0"/>
          <w:numId w:val="13"/>
        </w:numPr>
      </w:pPr>
      <w:r>
        <w:t xml:space="preserve">Watch the </w:t>
      </w:r>
      <w:hyperlink r:id="rId5" w:history="1">
        <w:r w:rsidR="00A52AF3" w:rsidRPr="00A52AF3">
          <w:rPr>
            <w:rStyle w:val="Hyperlink"/>
          </w:rPr>
          <w:t xml:space="preserve">Video </w:t>
        </w:r>
        <w:r w:rsidR="00A52AF3" w:rsidRPr="00A52AF3">
          <w:rPr>
            <w:rStyle w:val="Hyperlink"/>
          </w:rPr>
          <w:t>o</w:t>
        </w:r>
        <w:r w:rsidR="00A52AF3" w:rsidRPr="00A52AF3">
          <w:rPr>
            <w:rStyle w:val="Hyperlink"/>
          </w:rPr>
          <w:t>verview</w:t>
        </w:r>
      </w:hyperlink>
      <w:r w:rsidR="00A52AF3">
        <w:t xml:space="preserve"> to see what it looks like.</w:t>
      </w:r>
    </w:p>
    <w:p w14:paraId="08B68D16" w14:textId="77777777" w:rsidR="0084562A" w:rsidRPr="009A23FA" w:rsidRDefault="00CE720E" w:rsidP="009A23FA">
      <w:pPr>
        <w:pStyle w:val="Heading1"/>
        <w:rPr>
          <w:b/>
        </w:rPr>
      </w:pPr>
      <w:r>
        <w:rPr>
          <w:b/>
        </w:rPr>
        <w:t>You will need…</w:t>
      </w:r>
    </w:p>
    <w:p w14:paraId="5E4F3F23" w14:textId="77777777" w:rsidR="00FA5BE9" w:rsidRDefault="0084562A" w:rsidP="00FA5BE9">
      <w:pPr>
        <w:pStyle w:val="ListParagraph"/>
        <w:numPr>
          <w:ilvl w:val="0"/>
          <w:numId w:val="13"/>
        </w:numPr>
      </w:pPr>
      <w:r w:rsidRPr="00FA5BE9">
        <w:rPr>
          <w:b/>
        </w:rPr>
        <w:t>Internet</w:t>
      </w:r>
      <w:r w:rsidR="00ED32D9">
        <w:t xml:space="preserve">-connected computer with </w:t>
      </w:r>
      <w:r w:rsidR="00ED32D9" w:rsidRPr="00FA5BE9">
        <w:rPr>
          <w:b/>
        </w:rPr>
        <w:t>sound</w:t>
      </w:r>
      <w:r w:rsidR="00ED32D9">
        <w:t xml:space="preserve"> (</w:t>
      </w:r>
      <w:r w:rsidRPr="0084562A">
        <w:t xml:space="preserve">a </w:t>
      </w:r>
      <w:r w:rsidRPr="00FA5BE9">
        <w:rPr>
          <w:b/>
        </w:rPr>
        <w:t>microphone</w:t>
      </w:r>
      <w:r w:rsidRPr="0084562A">
        <w:t xml:space="preserve"> if you want to speak</w:t>
      </w:r>
      <w:r w:rsidR="00ED32D9">
        <w:t xml:space="preserve"> and a </w:t>
      </w:r>
      <w:r w:rsidR="00ED32D9" w:rsidRPr="00FA5BE9">
        <w:rPr>
          <w:b/>
        </w:rPr>
        <w:t>webcam</w:t>
      </w:r>
      <w:r w:rsidR="00ED32D9">
        <w:t xml:space="preserve"> if you want to be seen</w:t>
      </w:r>
      <w:r w:rsidRPr="0084562A">
        <w:t>).</w:t>
      </w:r>
      <w:r w:rsidR="00FA5BE9">
        <w:t xml:space="preserve"> We strongly recommend using a desktop/laptop for these webinars. For information on access using a mobile device, go to </w:t>
      </w:r>
      <w:hyperlink r:id="rId6" w:history="1">
        <w:r w:rsidR="00FA5BE9" w:rsidRPr="00973148">
          <w:rPr>
            <w:rStyle w:val="Hyperlink"/>
          </w:rPr>
          <w:t xml:space="preserve">Bb Collaborate </w:t>
        </w:r>
        <w:r w:rsidR="00FA5BE9" w:rsidRPr="00973148">
          <w:rPr>
            <w:rStyle w:val="Hyperlink"/>
          </w:rPr>
          <w:t>u</w:t>
        </w:r>
        <w:r w:rsidR="00FA5BE9" w:rsidRPr="00973148">
          <w:rPr>
            <w:rStyle w:val="Hyperlink"/>
          </w:rPr>
          <w:t>sing a mobile device</w:t>
        </w:r>
      </w:hyperlink>
      <w:r w:rsidR="00FA5BE9">
        <w:t>.</w:t>
      </w:r>
    </w:p>
    <w:p w14:paraId="2135F9C2" w14:textId="77777777" w:rsidR="0084562A" w:rsidRDefault="0084562A" w:rsidP="00FA5BE9">
      <w:pPr>
        <w:pStyle w:val="ListParagraph"/>
      </w:pPr>
    </w:p>
    <w:p w14:paraId="2EBB4B5D" w14:textId="77777777" w:rsidR="0084562A" w:rsidRDefault="0084562A" w:rsidP="0084562A">
      <w:pPr>
        <w:pStyle w:val="ListParagraph"/>
        <w:numPr>
          <w:ilvl w:val="0"/>
          <w:numId w:val="1"/>
        </w:numPr>
      </w:pPr>
      <w:r>
        <w:t xml:space="preserve">We recommend using a </w:t>
      </w:r>
      <w:r w:rsidRPr="00ED32D9">
        <w:rPr>
          <w:b/>
        </w:rPr>
        <w:t>headset</w:t>
      </w:r>
      <w:r w:rsidR="00FA5BE9">
        <w:rPr>
          <w:b/>
        </w:rPr>
        <w:t xml:space="preserve"> or earbuds</w:t>
      </w:r>
      <w:r>
        <w:t xml:space="preserve"> to avoid feedback noise</w:t>
      </w:r>
      <w:r w:rsidR="00ED32D9">
        <w:t>.</w:t>
      </w:r>
    </w:p>
    <w:p w14:paraId="6246F7FD" w14:textId="6E9AFE17" w:rsidR="0084562A" w:rsidRDefault="001F0C32" w:rsidP="00ED32D9">
      <w:pPr>
        <w:pStyle w:val="ListParagraph"/>
        <w:numPr>
          <w:ilvl w:val="0"/>
          <w:numId w:val="1"/>
        </w:numPr>
      </w:pPr>
      <w:r>
        <w:t>Use</w:t>
      </w:r>
      <w:r w:rsidR="00CE720E">
        <w:t xml:space="preserve"> a</w:t>
      </w:r>
      <w:r>
        <w:t xml:space="preserve"> </w:t>
      </w:r>
      <w:r w:rsidRPr="00ED32D9">
        <w:rPr>
          <w:b/>
        </w:rPr>
        <w:t>wired</w:t>
      </w:r>
      <w:r>
        <w:t xml:space="preserve"> </w:t>
      </w:r>
      <w:r w:rsidRPr="00ED32D9">
        <w:rPr>
          <w:b/>
        </w:rPr>
        <w:t>internet</w:t>
      </w:r>
      <w:r>
        <w:t xml:space="preserve"> </w:t>
      </w:r>
      <w:r w:rsidRPr="00ED32D9">
        <w:rPr>
          <w:b/>
        </w:rPr>
        <w:t>connection</w:t>
      </w:r>
      <w:r w:rsidR="00CE720E">
        <w:rPr>
          <w:b/>
        </w:rPr>
        <w:t xml:space="preserve">, </w:t>
      </w:r>
      <w:r w:rsidR="00CE720E" w:rsidRPr="00CE720E">
        <w:t>where possible.</w:t>
      </w:r>
      <w:r w:rsidR="00197734">
        <w:t xml:space="preserve"> (Or a constant, strong </w:t>
      </w:r>
      <w:r w:rsidR="00654F3B">
        <w:t>Wi-Fi</w:t>
      </w:r>
      <w:r w:rsidR="00197734">
        <w:t xml:space="preserve"> connection.)</w:t>
      </w:r>
    </w:p>
    <w:p w14:paraId="57A49082" w14:textId="4B129CC2" w:rsidR="0013065A" w:rsidRPr="009A23FA" w:rsidRDefault="008370C8" w:rsidP="009A23FA">
      <w:pPr>
        <w:pStyle w:val="Heading1"/>
        <w:rPr>
          <w:b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EB5A017" wp14:editId="476E92B7">
            <wp:simplePos x="0" y="0"/>
            <wp:positionH relativeFrom="column">
              <wp:posOffset>3552825</wp:posOffset>
            </wp:positionH>
            <wp:positionV relativeFrom="paragraph">
              <wp:posOffset>6350</wp:posOffset>
            </wp:positionV>
            <wp:extent cx="466725" cy="4667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_Chrome_icon_(2011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5A" w:rsidRPr="009A23FA">
        <w:rPr>
          <w:b/>
        </w:rPr>
        <w:t>Joining instructions</w:t>
      </w:r>
    </w:p>
    <w:p w14:paraId="5F489EC5" w14:textId="77777777" w:rsidR="00667326" w:rsidRDefault="0084562A" w:rsidP="00DB6A48">
      <w:pPr>
        <w:pStyle w:val="ListParagraph"/>
        <w:numPr>
          <w:ilvl w:val="0"/>
          <w:numId w:val="5"/>
        </w:numPr>
      </w:pPr>
      <w:r w:rsidRPr="00667326">
        <w:rPr>
          <w:sz w:val="28"/>
          <w:szCs w:val="28"/>
        </w:rPr>
        <w:t xml:space="preserve">Use the </w:t>
      </w:r>
      <w:r w:rsidRPr="00667326">
        <w:rPr>
          <w:b/>
          <w:sz w:val="28"/>
          <w:szCs w:val="28"/>
        </w:rPr>
        <w:t>Google Chrome</w:t>
      </w:r>
      <w:r w:rsidRPr="00667326">
        <w:rPr>
          <w:sz w:val="28"/>
          <w:szCs w:val="28"/>
        </w:rPr>
        <w:t xml:space="preserve"> browser</w:t>
      </w:r>
      <w:r>
        <w:t>.</w:t>
      </w:r>
    </w:p>
    <w:p w14:paraId="7FFFD9B5" w14:textId="2DD3C4E9" w:rsidR="0084562A" w:rsidRDefault="0084562A" w:rsidP="00667326">
      <w:pPr>
        <w:pStyle w:val="ListParagraph"/>
        <w:ind w:left="870"/>
      </w:pPr>
      <w:r>
        <w:t>(</w:t>
      </w:r>
      <w:r w:rsidRPr="008370C8">
        <w:t>Other bro</w:t>
      </w:r>
      <w:r w:rsidRPr="008370C8">
        <w:t>w</w:t>
      </w:r>
      <w:r w:rsidRPr="008370C8">
        <w:t>sers</w:t>
      </w:r>
      <w:r>
        <w:t xml:space="preserve"> can be used but require Flash player</w:t>
      </w:r>
      <w:r w:rsidR="00CE720E">
        <w:t>.</w:t>
      </w:r>
      <w:r w:rsidR="008370C8">
        <w:t xml:space="preserve"> e.g. Firefox &amp; Microsoft Edge.</w:t>
      </w:r>
      <w:r>
        <w:t>)</w:t>
      </w:r>
      <w:r w:rsidR="00FE2221">
        <w:t xml:space="preserve"> </w:t>
      </w:r>
    </w:p>
    <w:p w14:paraId="154FF569" w14:textId="77777777" w:rsidR="0084562A" w:rsidRDefault="0084562A" w:rsidP="0084562A">
      <w:pPr>
        <w:pStyle w:val="ListParagraph"/>
        <w:ind w:left="870"/>
      </w:pPr>
    </w:p>
    <w:p w14:paraId="37866BFA" w14:textId="77777777" w:rsidR="0084562A" w:rsidRDefault="0084562A" w:rsidP="0084562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67326">
        <w:rPr>
          <w:b/>
          <w:sz w:val="28"/>
          <w:szCs w:val="28"/>
        </w:rPr>
        <w:t>Before joining the session</w:t>
      </w:r>
      <w:r w:rsidR="00667326" w:rsidRPr="00667326">
        <w:rPr>
          <w:sz w:val="28"/>
          <w:szCs w:val="28"/>
        </w:rPr>
        <w:t>:</w:t>
      </w:r>
      <w:bookmarkStart w:id="0" w:name="_GoBack"/>
      <w:bookmarkEnd w:id="0"/>
    </w:p>
    <w:p w14:paraId="3AE91D74" w14:textId="77777777" w:rsidR="00695239" w:rsidRPr="00667326" w:rsidRDefault="00695239" w:rsidP="00695239">
      <w:pPr>
        <w:pStyle w:val="ListParagraph"/>
        <w:ind w:left="870"/>
        <w:rPr>
          <w:sz w:val="28"/>
          <w:szCs w:val="28"/>
        </w:rPr>
      </w:pPr>
    </w:p>
    <w:p w14:paraId="1C1BB77F" w14:textId="77777777" w:rsidR="0084562A" w:rsidRDefault="0084562A" w:rsidP="0084562A">
      <w:pPr>
        <w:pStyle w:val="ListParagraph"/>
        <w:numPr>
          <w:ilvl w:val="0"/>
          <w:numId w:val="3"/>
        </w:numPr>
      </w:pPr>
      <w:r w:rsidRPr="0084562A">
        <w:rPr>
          <w:b/>
        </w:rPr>
        <w:t xml:space="preserve">Connect any </w:t>
      </w:r>
      <w:r w:rsidR="00667326">
        <w:rPr>
          <w:b/>
        </w:rPr>
        <w:t xml:space="preserve">external </w:t>
      </w:r>
      <w:r w:rsidRPr="0084562A">
        <w:rPr>
          <w:b/>
        </w:rPr>
        <w:t>headset, microphone or speakers</w:t>
      </w:r>
      <w:r>
        <w:t xml:space="preserve"> before clicking the link.</w:t>
      </w:r>
    </w:p>
    <w:p w14:paraId="6E5B3A22" w14:textId="77777777" w:rsidR="00ED32D9" w:rsidRDefault="001F0C32" w:rsidP="00686A58">
      <w:pPr>
        <w:pStyle w:val="ListParagraph"/>
        <w:numPr>
          <w:ilvl w:val="0"/>
          <w:numId w:val="3"/>
        </w:numPr>
      </w:pPr>
      <w:r w:rsidRPr="00DB6A48">
        <w:rPr>
          <w:b/>
        </w:rPr>
        <w:t xml:space="preserve">Check </w:t>
      </w:r>
      <w:r w:rsidR="0084562A" w:rsidRPr="00DB6A48">
        <w:rPr>
          <w:b/>
        </w:rPr>
        <w:t xml:space="preserve">your audio and video </w:t>
      </w:r>
      <w:r w:rsidR="00ED32D9" w:rsidRPr="00DB6A48">
        <w:rPr>
          <w:b/>
        </w:rPr>
        <w:t>works</w:t>
      </w:r>
      <w:r>
        <w:t xml:space="preserve"> in </w:t>
      </w:r>
      <w:r w:rsidR="00667326">
        <w:t>Bb</w:t>
      </w:r>
      <w:r>
        <w:t xml:space="preserve"> Collaborate</w:t>
      </w:r>
      <w:r w:rsidR="00ED32D9">
        <w:t xml:space="preserve"> well</w:t>
      </w:r>
      <w:r>
        <w:t xml:space="preserve"> </w:t>
      </w:r>
      <w:r w:rsidR="00ED32D9">
        <w:t xml:space="preserve">ahead of </w:t>
      </w:r>
      <w:r>
        <w:t>the session</w:t>
      </w:r>
      <w:r w:rsidR="00ED32D9">
        <w:t>. (Click the webinar link and the first time you open it, you will be asked to check this.)</w:t>
      </w:r>
    </w:p>
    <w:p w14:paraId="3CD210A1" w14:textId="77777777" w:rsidR="0084562A" w:rsidRDefault="0084562A" w:rsidP="0084562A">
      <w:pPr>
        <w:pStyle w:val="ListParagraph"/>
        <w:numPr>
          <w:ilvl w:val="0"/>
          <w:numId w:val="3"/>
        </w:numPr>
      </w:pPr>
      <w:r w:rsidRPr="00DB6A48">
        <w:rPr>
          <w:b/>
        </w:rPr>
        <w:t>Allow a few minutes</w:t>
      </w:r>
      <w:r>
        <w:t xml:space="preserve"> before the start of the session to launch the webinar and login.</w:t>
      </w:r>
    </w:p>
    <w:p w14:paraId="61D4C814" w14:textId="77777777" w:rsidR="00667326" w:rsidRDefault="0084562A" w:rsidP="00667326">
      <w:pPr>
        <w:pStyle w:val="m7981112300559280181msolistparagraph"/>
        <w:numPr>
          <w:ilvl w:val="0"/>
          <w:numId w:val="5"/>
        </w:numPr>
        <w:rPr>
          <w:rFonts w:asciiTheme="minorHAnsi" w:hAnsiTheme="minorHAnsi" w:cstheme="minorBidi"/>
          <w:sz w:val="22"/>
          <w:szCs w:val="22"/>
          <w:lang w:eastAsia="en-US"/>
        </w:rPr>
      </w:pPr>
      <w:r w:rsidRPr="00667326">
        <w:rPr>
          <w:rFonts w:asciiTheme="minorHAnsi" w:hAnsiTheme="minorHAnsi" w:cstheme="minorBidi"/>
          <w:b/>
          <w:sz w:val="28"/>
          <w:szCs w:val="28"/>
          <w:lang w:eastAsia="en-US"/>
        </w:rPr>
        <w:t>Click the link to join the webinar</w:t>
      </w:r>
      <w:r w:rsidR="00667326">
        <w:rPr>
          <w:rFonts w:asciiTheme="minorHAnsi" w:hAnsiTheme="minorHAnsi" w:cstheme="minorBidi"/>
          <w:b/>
          <w:sz w:val="28"/>
          <w:szCs w:val="28"/>
          <w:lang w:eastAsia="en-US"/>
        </w:rPr>
        <w:t>.</w:t>
      </w:r>
    </w:p>
    <w:p w14:paraId="3B0C8E11" w14:textId="76191991" w:rsidR="00420805" w:rsidRPr="00E65121" w:rsidRDefault="00E65121" w:rsidP="00420805">
      <w:pPr>
        <w:rPr>
          <w:i/>
        </w:rPr>
      </w:pPr>
      <w:r w:rsidRPr="00E65121">
        <w:rPr>
          <w:i/>
        </w:rPr>
        <w:t>INSERT</w:t>
      </w:r>
      <w:r w:rsidRPr="00E65121">
        <w:rPr>
          <w:rStyle w:val="Hyperlink"/>
          <w:i/>
          <w:u w:val="none"/>
        </w:rPr>
        <w:t xml:space="preserve"> </w:t>
      </w:r>
      <w:r w:rsidRPr="00E65121">
        <w:rPr>
          <w:rStyle w:val="Hyperlink"/>
          <w:i/>
          <w:color w:val="auto"/>
          <w:u w:val="none"/>
        </w:rPr>
        <w:t>LINK TO ROOM</w:t>
      </w:r>
      <w:r w:rsidR="00FC4DE1">
        <w:rPr>
          <w:rStyle w:val="Hyperlink"/>
          <w:i/>
          <w:color w:val="auto"/>
          <w:u w:val="none"/>
        </w:rPr>
        <w:t xml:space="preserve"> IF YOU ARE USING THE GUEST LINK</w:t>
      </w:r>
    </w:p>
    <w:p w14:paraId="6BB3041B" w14:textId="77777777" w:rsidR="00FC4DE1" w:rsidRDefault="00FC4DE1" w:rsidP="00ED32D9">
      <w:pPr>
        <w:spacing w:before="100" w:beforeAutospacing="1" w:after="100" w:afterAutospacing="1"/>
      </w:pPr>
      <w:r>
        <w:t>OR</w:t>
      </w:r>
    </w:p>
    <w:p w14:paraId="4DB16928" w14:textId="77777777" w:rsidR="00FC4DE1" w:rsidRPr="00315240" w:rsidRDefault="00FC4DE1" w:rsidP="00FC4DE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i/>
          <w:sz w:val="24"/>
          <w:szCs w:val="24"/>
        </w:rPr>
      </w:pPr>
      <w:r>
        <w:rPr>
          <w:sz w:val="24"/>
          <w:szCs w:val="24"/>
        </w:rPr>
        <w:t>L</w:t>
      </w:r>
      <w:r w:rsidRPr="00423902">
        <w:rPr>
          <w:sz w:val="24"/>
          <w:szCs w:val="24"/>
        </w:rPr>
        <w:t xml:space="preserve">og in to Blackboard &amp; enter the course: </w:t>
      </w:r>
      <w:r w:rsidRPr="00315240">
        <w:rPr>
          <w:b/>
          <w:i/>
          <w:sz w:val="24"/>
          <w:szCs w:val="24"/>
        </w:rPr>
        <w:t>ENTER COURSE NAME</w:t>
      </w:r>
      <w:r>
        <w:rPr>
          <w:b/>
          <w:i/>
          <w:sz w:val="24"/>
          <w:szCs w:val="24"/>
        </w:rPr>
        <w:t xml:space="preserve"> HERE</w:t>
      </w:r>
    </w:p>
    <w:p w14:paraId="2A1C0C5C" w14:textId="77777777" w:rsidR="00FC4DE1" w:rsidRDefault="00FC4DE1" w:rsidP="00FC4DE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 w:rsidRPr="00DB0AE0">
        <w:rPr>
          <w:sz w:val="24"/>
          <w:szCs w:val="24"/>
        </w:rPr>
        <w:t>In the course go to</w:t>
      </w:r>
      <w:r>
        <w:rPr>
          <w:sz w:val="24"/>
          <w:szCs w:val="24"/>
        </w:rPr>
        <w:t xml:space="preserve"> </w:t>
      </w:r>
      <w:r w:rsidRPr="00315240">
        <w:rPr>
          <w:b/>
          <w:i/>
          <w:sz w:val="24"/>
          <w:szCs w:val="24"/>
        </w:rPr>
        <w:t>ENTER LOCATION OF LINK</w:t>
      </w:r>
      <w:r>
        <w:rPr>
          <w:sz w:val="24"/>
          <w:szCs w:val="24"/>
        </w:rPr>
        <w:t xml:space="preserve"> </w:t>
      </w:r>
      <w:r w:rsidRPr="00315240">
        <w:rPr>
          <w:b/>
          <w:i/>
          <w:sz w:val="24"/>
          <w:szCs w:val="24"/>
        </w:rPr>
        <w:t>IN COURSE</w:t>
      </w:r>
      <w:r>
        <w:rPr>
          <w:sz w:val="24"/>
          <w:szCs w:val="24"/>
        </w:rPr>
        <w:t xml:space="preserve"> to launch the session.</w:t>
      </w:r>
    </w:p>
    <w:p w14:paraId="1112DD52" w14:textId="77777777" w:rsidR="00FC4DE1" w:rsidRPr="00FC4DE1" w:rsidRDefault="00FC4DE1" w:rsidP="00FC4DE1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Follow the on screen instructions to get set up.</w:t>
      </w:r>
    </w:p>
    <w:p w14:paraId="1BC15999" w14:textId="77777777" w:rsidR="00FC4DE1" w:rsidRDefault="00FC4DE1" w:rsidP="00FC4DE1">
      <w:pPr>
        <w:spacing w:before="100" w:beforeAutospacing="1" w:after="100" w:afterAutospacing="1"/>
      </w:pPr>
      <w:r>
        <w:t xml:space="preserve">If you are not able to connect the first time, don’t worry! Please click the </w:t>
      </w:r>
      <w:r w:rsidRPr="00FC4DE1">
        <w:rPr>
          <w:b/>
        </w:rPr>
        <w:t>Reconnect</w:t>
      </w:r>
      <w:r>
        <w:t xml:space="preserve"> button to try again.</w:t>
      </w:r>
    </w:p>
    <w:p w14:paraId="63970F02" w14:textId="77777777" w:rsidR="00FC4DE1" w:rsidRPr="00FC4DE1" w:rsidRDefault="005C2946" w:rsidP="00FC4DE1">
      <w:pPr>
        <w:spacing w:after="0" w:line="240" w:lineRule="auto"/>
        <w:rPr>
          <w:sz w:val="24"/>
          <w:szCs w:val="24"/>
        </w:rPr>
      </w:pPr>
      <w:r w:rsidRPr="0031524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53E1C3" wp14:editId="7F08EDB9">
                <wp:simplePos x="0" y="0"/>
                <wp:positionH relativeFrom="column">
                  <wp:posOffset>638175</wp:posOffset>
                </wp:positionH>
                <wp:positionV relativeFrom="paragraph">
                  <wp:posOffset>67945</wp:posOffset>
                </wp:positionV>
                <wp:extent cx="3895725" cy="1047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409C1" w14:textId="77777777" w:rsidR="00FC4DE1" w:rsidRPr="00315240" w:rsidRDefault="00FC4DE1" w:rsidP="00FC4D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DELETE ME AND INSERT SCREENSHOT OF WHERE TO FIND LINK TO SESSION IN THE COURSE</w:t>
                            </w:r>
                          </w:p>
                          <w:p w14:paraId="2BE6E5F0" w14:textId="77777777" w:rsidR="00FC4DE1" w:rsidRDefault="00FC4DE1" w:rsidP="00FC4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3E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5.35pt;width:306.7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">
                <v:textbox>
                  <w:txbxContent>
                    <w:p w14:paraId="0EB409C1" w14:textId="77777777" w:rsidR="00FC4DE1" w:rsidRPr="00315240" w:rsidRDefault="00FC4DE1" w:rsidP="00FC4D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DELETE ME AND INSERT SCREENSHOT OF WHERE TO FIND LINK TO SESSION IN THE COURSE</w:t>
                      </w:r>
                    </w:p>
                    <w:p w14:paraId="2BE6E5F0" w14:textId="77777777" w:rsidR="00FC4DE1" w:rsidRDefault="00FC4DE1" w:rsidP="00FC4DE1"/>
                  </w:txbxContent>
                </v:textbox>
                <w10:wrap type="square"/>
              </v:shape>
            </w:pict>
          </mc:Fallback>
        </mc:AlternateContent>
      </w:r>
    </w:p>
    <w:p w14:paraId="3527A40E" w14:textId="77777777" w:rsidR="00FC4DE1" w:rsidRDefault="00FC4DE1" w:rsidP="00FC4DE1">
      <w:pPr>
        <w:rPr>
          <w:sz w:val="24"/>
          <w:szCs w:val="24"/>
        </w:rPr>
      </w:pPr>
    </w:p>
    <w:p w14:paraId="4CCD8F3E" w14:textId="77777777" w:rsidR="00FC4DE1" w:rsidRPr="00423902" w:rsidRDefault="00FC4DE1" w:rsidP="00FC4DE1">
      <w:pPr>
        <w:rPr>
          <w:sz w:val="24"/>
          <w:szCs w:val="24"/>
        </w:rPr>
      </w:pPr>
    </w:p>
    <w:p w14:paraId="04FD156B" w14:textId="77777777" w:rsidR="00FC4DE1" w:rsidRPr="00423902" w:rsidRDefault="00FC4DE1" w:rsidP="00FC4DE1">
      <w:pPr>
        <w:rPr>
          <w:sz w:val="24"/>
          <w:szCs w:val="24"/>
        </w:rPr>
      </w:pPr>
    </w:p>
    <w:p w14:paraId="7C2B5FD1" w14:textId="77777777" w:rsidR="00FC4DE1" w:rsidRPr="00423902" w:rsidRDefault="00FC4DE1" w:rsidP="00FC4DE1">
      <w:pPr>
        <w:rPr>
          <w:sz w:val="24"/>
          <w:szCs w:val="24"/>
        </w:rPr>
      </w:pPr>
    </w:p>
    <w:p w14:paraId="2707CCBD" w14:textId="77777777" w:rsidR="009E3701" w:rsidRDefault="009E3701" w:rsidP="00ED32D9">
      <w:pPr>
        <w:spacing w:before="100" w:beforeAutospacing="1" w:after="100" w:afterAutospacing="1"/>
      </w:pPr>
    </w:p>
    <w:p w14:paraId="71463338" w14:textId="77777777" w:rsidR="0013065A" w:rsidRPr="009A23FA" w:rsidRDefault="0013065A" w:rsidP="009A23FA">
      <w:pPr>
        <w:pStyle w:val="Heading1"/>
        <w:rPr>
          <w:b/>
        </w:rPr>
      </w:pPr>
      <w:r w:rsidRPr="009A23FA">
        <w:rPr>
          <w:b/>
        </w:rPr>
        <w:t>Access using a mobile device</w:t>
      </w:r>
    </w:p>
    <w:p w14:paraId="2D27CCE7" w14:textId="77777777" w:rsidR="00FA5BE9" w:rsidRDefault="00FA5BE9" w:rsidP="00973148">
      <w:r>
        <w:t xml:space="preserve">We strongly recommend using a desktop for these webinars. </w:t>
      </w:r>
    </w:p>
    <w:p w14:paraId="6AEC8093" w14:textId="77777777" w:rsidR="000D5742" w:rsidRPr="00973148" w:rsidRDefault="00ED32D9" w:rsidP="00973148">
      <w:r>
        <w:t xml:space="preserve">If you need to </w:t>
      </w:r>
      <w:r w:rsidR="00973148">
        <w:t>use</w:t>
      </w:r>
      <w:r>
        <w:t xml:space="preserve"> your mobile device</w:t>
      </w:r>
      <w:r w:rsidR="00973148">
        <w:t xml:space="preserve"> to join the session</w:t>
      </w:r>
      <w:r>
        <w:t>:</w:t>
      </w:r>
    </w:p>
    <w:p w14:paraId="0E0D6C42" w14:textId="77777777" w:rsidR="00DB6A48" w:rsidRDefault="00695239" w:rsidP="00DB6A48">
      <w:pPr>
        <w:pStyle w:val="ListParagraph"/>
        <w:numPr>
          <w:ilvl w:val="0"/>
          <w:numId w:val="6"/>
        </w:numPr>
      </w:pPr>
      <w:r>
        <w:rPr>
          <w:b/>
        </w:rPr>
        <w:t xml:space="preserve">Open </w:t>
      </w:r>
      <w:r w:rsidR="00DB6A48" w:rsidRPr="000D5742">
        <w:rPr>
          <w:b/>
        </w:rPr>
        <w:t>the link</w:t>
      </w:r>
      <w:r w:rsidR="00DB6A48">
        <w:t xml:space="preserve"> </w:t>
      </w:r>
      <w:r w:rsidR="00420805">
        <w:t>provided</w:t>
      </w:r>
      <w:r w:rsidR="000D5742">
        <w:t xml:space="preserve"> </w:t>
      </w:r>
      <w:r>
        <w:t>in</w:t>
      </w:r>
      <w:r w:rsidR="00DB6A48">
        <w:t xml:space="preserve"> your mobile device</w:t>
      </w:r>
      <w:r w:rsidR="00973148">
        <w:t>.</w:t>
      </w:r>
    </w:p>
    <w:p w14:paraId="33FEE656" w14:textId="77777777" w:rsidR="00973148" w:rsidRPr="00973148" w:rsidRDefault="00973148" w:rsidP="00DB6A48">
      <w:pPr>
        <w:pStyle w:val="ListParagraph"/>
        <w:numPr>
          <w:ilvl w:val="0"/>
          <w:numId w:val="6"/>
        </w:numPr>
      </w:pPr>
      <w:r w:rsidRPr="00695239">
        <w:t>This will prompt you to</w:t>
      </w:r>
      <w:r>
        <w:rPr>
          <w:b/>
        </w:rPr>
        <w:t xml:space="preserve"> download the ‘Bb Student app’.</w:t>
      </w:r>
    </w:p>
    <w:p w14:paraId="54D73A39" w14:textId="77777777" w:rsidR="00973148" w:rsidRDefault="00973148" w:rsidP="00DB6A48">
      <w:pPr>
        <w:pStyle w:val="ListParagraph"/>
        <w:numPr>
          <w:ilvl w:val="0"/>
          <w:numId w:val="6"/>
        </w:numPr>
      </w:pPr>
      <w:r>
        <w:rPr>
          <w:b/>
        </w:rPr>
        <w:t xml:space="preserve">Once </w:t>
      </w:r>
      <w:r w:rsidR="00667326">
        <w:rPr>
          <w:b/>
        </w:rPr>
        <w:t xml:space="preserve">the app has </w:t>
      </w:r>
      <w:r>
        <w:rPr>
          <w:b/>
        </w:rPr>
        <w:t>installed, click on the link again</w:t>
      </w:r>
      <w:r w:rsidR="00420805">
        <w:rPr>
          <w:b/>
        </w:rPr>
        <w:t>.</w:t>
      </w:r>
    </w:p>
    <w:p w14:paraId="5FE17366" w14:textId="77777777" w:rsidR="00DB6A48" w:rsidRDefault="00DB6A48" w:rsidP="00DB6A48">
      <w:pPr>
        <w:pStyle w:val="ListParagraph"/>
        <w:numPr>
          <w:ilvl w:val="0"/>
          <w:numId w:val="6"/>
        </w:numPr>
      </w:pPr>
      <w:r>
        <w:t xml:space="preserve">Follow </w:t>
      </w:r>
      <w:r w:rsidR="00667326">
        <w:t>any</w:t>
      </w:r>
      <w:r>
        <w:t xml:space="preserve"> on-screen instructions on your dev</w:t>
      </w:r>
      <w:r w:rsidR="00695239">
        <w:t>ice. The</w:t>
      </w:r>
      <w:r w:rsidR="000D5742">
        <w:t xml:space="preserve"> </w:t>
      </w:r>
      <w:r>
        <w:t>Bb Student App</w:t>
      </w:r>
      <w:r w:rsidR="00973148">
        <w:t xml:space="preserve"> </w:t>
      </w:r>
      <w:r w:rsidR="00667326">
        <w:t xml:space="preserve">will launch </w:t>
      </w:r>
      <w:r w:rsidR="00973148">
        <w:t>and allow you to join the webinar</w:t>
      </w:r>
      <w:r w:rsidR="000D5742">
        <w:t>.</w:t>
      </w:r>
    </w:p>
    <w:p w14:paraId="6714EFF6" w14:textId="77777777" w:rsidR="00DB6A48" w:rsidRDefault="00DB6A48" w:rsidP="00DB6A48">
      <w:pPr>
        <w:pStyle w:val="ListParagraph"/>
        <w:numPr>
          <w:ilvl w:val="0"/>
          <w:numId w:val="6"/>
        </w:numPr>
      </w:pPr>
      <w:r>
        <w:t>Type your name and Join as a Guest</w:t>
      </w:r>
      <w:r w:rsidR="000D5742">
        <w:t>.</w:t>
      </w:r>
    </w:p>
    <w:p w14:paraId="29469D64" w14:textId="77777777" w:rsidR="00973148" w:rsidRDefault="00973148" w:rsidP="00973148">
      <w:r>
        <w:t xml:space="preserve">Further information on joining </w:t>
      </w:r>
      <w:hyperlink r:id="rId8" w:history="1">
        <w:r w:rsidRPr="00973148">
          <w:rPr>
            <w:rStyle w:val="Hyperlink"/>
          </w:rPr>
          <w:t>Bb Collaborate using a mobile device</w:t>
        </w:r>
      </w:hyperlink>
      <w:r>
        <w:t>.</w:t>
      </w:r>
    </w:p>
    <w:p w14:paraId="1510C3D2" w14:textId="77777777" w:rsidR="00DB6A48" w:rsidRDefault="00DB6A48" w:rsidP="00DB6A48">
      <w:r>
        <w:t xml:space="preserve">Note: </w:t>
      </w:r>
      <w:r w:rsidRPr="00973148">
        <w:rPr>
          <w:b/>
        </w:rPr>
        <w:t>You will need a reliable and strong Wi-Fi</w:t>
      </w:r>
      <w:r w:rsidR="000D5742" w:rsidRPr="00973148">
        <w:rPr>
          <w:b/>
        </w:rPr>
        <w:t xml:space="preserve"> signal</w:t>
      </w:r>
      <w:r>
        <w:t xml:space="preserve">, </w:t>
      </w:r>
      <w:r w:rsidR="00CE720E">
        <w:t>(</w:t>
      </w:r>
      <w:r w:rsidR="000D5742">
        <w:t>be</w:t>
      </w:r>
      <w:r w:rsidR="00CE720E">
        <w:t xml:space="preserve"> a</w:t>
      </w:r>
      <w:r w:rsidR="000D5742">
        <w:t xml:space="preserve">ware </w:t>
      </w:r>
      <w:r w:rsidR="00CE720E">
        <w:t xml:space="preserve">of your </w:t>
      </w:r>
      <w:r w:rsidR="000D5742">
        <w:t>mobile data</w:t>
      </w:r>
      <w:r w:rsidR="00CE720E">
        <w:t xml:space="preserve"> allowance</w:t>
      </w:r>
      <w:r w:rsidR="000D5742">
        <w:t xml:space="preserve"> </w:t>
      </w:r>
      <w:r w:rsidR="00CE720E">
        <w:t>if you use a</w:t>
      </w:r>
      <w:r w:rsidR="000D5742">
        <w:t xml:space="preserve"> </w:t>
      </w:r>
      <w:r>
        <w:t>3G or 4G connection</w:t>
      </w:r>
      <w:r w:rsidR="00CE720E">
        <w:t>)</w:t>
      </w:r>
      <w:r w:rsidR="000D5742">
        <w:t xml:space="preserve"> and make sure </w:t>
      </w:r>
      <w:r w:rsidR="00E8038C">
        <w:t xml:space="preserve">your </w:t>
      </w:r>
      <w:r w:rsidR="000D5742">
        <w:t>device is fully charged.</w:t>
      </w:r>
      <w:r>
        <w:t xml:space="preserve"> </w:t>
      </w:r>
    </w:p>
    <w:p w14:paraId="3F35157F" w14:textId="77777777" w:rsidR="005C2946" w:rsidRDefault="005C2946" w:rsidP="00DB6A48"/>
    <w:p w14:paraId="72868A8A" w14:textId="77777777" w:rsidR="005C2946" w:rsidRPr="001D76F5" w:rsidRDefault="001D76F5" w:rsidP="00DB6A48">
      <w:pPr>
        <w:rPr>
          <w:b/>
        </w:rPr>
      </w:pPr>
      <w:r>
        <w:rPr>
          <w:b/>
        </w:rPr>
        <w:t>Read the Feature O</w:t>
      </w:r>
      <w:r w:rsidR="005C2946" w:rsidRPr="001D76F5">
        <w:rPr>
          <w:b/>
        </w:rPr>
        <w:t>verview on the next page</w:t>
      </w:r>
      <w:r>
        <w:rPr>
          <w:b/>
        </w:rPr>
        <w:t>…</w:t>
      </w:r>
    </w:p>
    <w:p w14:paraId="2E7DD56F" w14:textId="77777777" w:rsidR="000453EA" w:rsidRDefault="000453EA">
      <w:r>
        <w:br w:type="page"/>
      </w:r>
    </w:p>
    <w:p w14:paraId="2C71BC32" w14:textId="77777777" w:rsidR="0013065A" w:rsidRPr="009A23FA" w:rsidRDefault="0013065A" w:rsidP="009A23FA">
      <w:pPr>
        <w:pStyle w:val="Heading1"/>
        <w:rPr>
          <w:b/>
        </w:rPr>
      </w:pPr>
      <w:r w:rsidRPr="009A23FA">
        <w:rPr>
          <w:b/>
        </w:rPr>
        <w:lastRenderedPageBreak/>
        <w:t>Features overview</w:t>
      </w:r>
    </w:p>
    <w:p w14:paraId="224D9ED6" w14:textId="77777777" w:rsidR="0013065A" w:rsidRDefault="000453EA">
      <w:r>
        <w:t>On entering the room, you will see the following</w:t>
      </w:r>
      <w:r w:rsidR="00695239">
        <w:t xml:space="preserve"> buttons. </w:t>
      </w:r>
      <w:r>
        <w:t>(</w:t>
      </w:r>
      <w:r w:rsidR="00F37A4D">
        <w:t>Audio and</w:t>
      </w:r>
      <w:r w:rsidR="00695239">
        <w:t>/or</w:t>
      </w:r>
      <w:r w:rsidR="00F37A4D">
        <w:t xml:space="preserve"> Video may not show if the session moderator </w:t>
      </w:r>
      <w:r>
        <w:t>has</w:t>
      </w:r>
      <w:r w:rsidR="00F37A4D">
        <w:t xml:space="preserve"> not</w:t>
      </w:r>
      <w:r>
        <w:t xml:space="preserve"> </w:t>
      </w:r>
      <w:r w:rsidR="00A02715">
        <w:t>made</w:t>
      </w:r>
      <w:r w:rsidR="00695239">
        <w:t xml:space="preserve"> them</w:t>
      </w:r>
      <w:r w:rsidR="00A02715">
        <w:t xml:space="preserve"> available</w:t>
      </w:r>
      <w:r>
        <w:t>).</w:t>
      </w:r>
    </w:p>
    <w:p w14:paraId="16D334F6" w14:textId="77777777" w:rsidR="000453EA" w:rsidRDefault="000453EA">
      <w:r>
        <w:t xml:space="preserve">You will either see </w:t>
      </w:r>
      <w:r w:rsidR="00695239">
        <w:t>a</w:t>
      </w:r>
      <w:r>
        <w:t xml:space="preserve"> video</w:t>
      </w:r>
      <w:r w:rsidR="00A02715">
        <w:t xml:space="preserve"> / image </w:t>
      </w:r>
      <w:r>
        <w:t>of others who have joined the session or a slide presentation in the main window.</w:t>
      </w:r>
    </w:p>
    <w:p w14:paraId="3FA38434" w14:textId="77777777" w:rsidR="000453EA" w:rsidRDefault="000453EA">
      <w:r w:rsidRPr="000453E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94C407" wp14:editId="2A30F0B9">
            <wp:simplePos x="0" y="0"/>
            <wp:positionH relativeFrom="margin">
              <wp:align>right</wp:align>
            </wp:positionH>
            <wp:positionV relativeFrom="paragraph">
              <wp:posOffset>4315460</wp:posOffset>
            </wp:positionV>
            <wp:extent cx="2306955" cy="3298190"/>
            <wp:effectExtent l="19050" t="19050" r="17145" b="16510"/>
            <wp:wrapSquare wrapText="bothSides"/>
            <wp:docPr id="6" name="Picture 2" descr="C:\Users\vz909330\AppData\Local\Temp\SNAGHTML658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vz909330\AppData\Local\Temp\SNAGHTML6583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298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328FBB2E" wp14:editId="4F0CA2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4525" cy="4219575"/>
            <wp:effectExtent l="0" t="0" r="9525" b="9525"/>
            <wp:wrapSquare wrapText="bothSides"/>
            <wp:docPr id="1" name="Picture 1" descr="C:\Users\vz909330\Desktop\BbC_overview_particip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z909330\Desktop\BbC_overview_participa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399A0" w14:textId="77777777" w:rsidR="000453EA" w:rsidRDefault="000453EA">
      <w:r w:rsidRPr="00667326">
        <w:rPr>
          <w:b/>
          <w:i/>
        </w:rPr>
        <w:t>Top Tip:</w:t>
      </w:r>
      <w:r>
        <w:t xml:space="preserve"> Mute Audio when you are not speaking to prevent feedback loop noise.</w:t>
      </w:r>
    </w:p>
    <w:p w14:paraId="2DF98E0E" w14:textId="77777777" w:rsidR="00A02715" w:rsidRDefault="00A02715">
      <w:r>
        <w:t xml:space="preserve">Click the </w:t>
      </w:r>
      <w:r w:rsidRPr="009E3701">
        <w:rPr>
          <w:b/>
          <w:color w:val="1F4E79" w:themeColor="accent1" w:themeShade="80"/>
        </w:rPr>
        <w:t>Audio</w:t>
      </w:r>
      <w:r w:rsidRPr="009E3701">
        <w:rPr>
          <w:color w:val="1F4E79" w:themeColor="accent1" w:themeShade="80"/>
        </w:rPr>
        <w:t xml:space="preserve"> </w:t>
      </w:r>
      <w:r>
        <w:t xml:space="preserve">and </w:t>
      </w:r>
      <w:r w:rsidRPr="009E3701">
        <w:rPr>
          <w:b/>
          <w:color w:val="1F4E79" w:themeColor="accent1" w:themeShade="80"/>
        </w:rPr>
        <w:t>Video</w:t>
      </w:r>
      <w:r w:rsidRPr="009E3701">
        <w:rPr>
          <w:color w:val="1F4E79" w:themeColor="accent1" w:themeShade="80"/>
        </w:rPr>
        <w:t xml:space="preserve"> </w:t>
      </w:r>
      <w:r>
        <w:t xml:space="preserve">buttons to enable them. </w:t>
      </w:r>
    </w:p>
    <w:p w14:paraId="59CB7D89" w14:textId="77777777" w:rsidR="00A02715" w:rsidRDefault="0069523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C71EC7" wp14:editId="1BF4858C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504825" cy="4191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aborate_Panel_Contro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715" w:rsidRPr="009E3701">
        <w:rPr>
          <w:b/>
          <w:color w:val="1F4E79" w:themeColor="accent1" w:themeShade="80"/>
        </w:rPr>
        <w:t>Raise Hand</w:t>
      </w:r>
      <w:r w:rsidR="00A02715" w:rsidRPr="009E3701">
        <w:rPr>
          <w:color w:val="1F4E79" w:themeColor="accent1" w:themeShade="80"/>
        </w:rPr>
        <w:t xml:space="preserve"> </w:t>
      </w:r>
      <w:r w:rsidR="00A02715">
        <w:t>–</w:t>
      </w:r>
      <w:r w:rsidR="009E3701">
        <w:t xml:space="preserve"> </w:t>
      </w:r>
      <w:r>
        <w:t>Click to i</w:t>
      </w:r>
      <w:r w:rsidR="00A02715">
        <w:t>ndicate you want to speak</w:t>
      </w:r>
      <w:r w:rsidR="00F37A4D">
        <w:t xml:space="preserve"> or have a question</w:t>
      </w:r>
      <w:r>
        <w:t>, when directed to</w:t>
      </w:r>
      <w:r w:rsidR="00F37A4D">
        <w:t>.</w:t>
      </w:r>
    </w:p>
    <w:p w14:paraId="6E9BD16D" w14:textId="77777777" w:rsidR="000453EA" w:rsidRDefault="000453EA">
      <w:r>
        <w:t xml:space="preserve">Open the </w:t>
      </w:r>
      <w:r w:rsidRPr="00667326">
        <w:rPr>
          <w:b/>
        </w:rPr>
        <w:t>Collaborate Panel</w:t>
      </w:r>
      <w:r w:rsidR="00A02715" w:rsidRPr="00667326">
        <w:rPr>
          <w:b/>
        </w:rPr>
        <w:t xml:space="preserve"> </w:t>
      </w:r>
      <w:r w:rsidR="00A02715">
        <w:t>to see</w:t>
      </w:r>
      <w:r>
        <w:t>:</w:t>
      </w:r>
      <w:r w:rsidR="00695239">
        <w:t xml:space="preserve"> </w:t>
      </w:r>
    </w:p>
    <w:p w14:paraId="6ABE2893" w14:textId="77777777" w:rsidR="000453EA" w:rsidRDefault="000453EA">
      <w:r w:rsidRPr="009E3701">
        <w:rPr>
          <w:b/>
          <w:color w:val="1F4E79" w:themeColor="accent1" w:themeShade="80"/>
        </w:rPr>
        <w:t>Chat</w:t>
      </w:r>
      <w:r w:rsidRPr="009E3701">
        <w:rPr>
          <w:color w:val="1F4E79" w:themeColor="accent1" w:themeShade="80"/>
        </w:rPr>
        <w:t xml:space="preserve"> </w:t>
      </w:r>
      <w:r w:rsidR="00051A19">
        <w:t xml:space="preserve">– Post questions </w:t>
      </w:r>
      <w:r w:rsidR="00695239">
        <w:t>or</w:t>
      </w:r>
      <w:r w:rsidR="00051A19">
        <w:t xml:space="preserve"> comments to </w:t>
      </w:r>
      <w:r w:rsidR="00A02715">
        <w:t>everyone in</w:t>
      </w:r>
      <w:r w:rsidR="00051A19">
        <w:t xml:space="preserve"> room. Use </w:t>
      </w:r>
      <w:r w:rsidR="00A02715">
        <w:t xml:space="preserve">the emoticons to </w:t>
      </w:r>
      <w:r w:rsidR="00695239">
        <w:t>give feedback.</w:t>
      </w:r>
    </w:p>
    <w:p w14:paraId="1C27717C" w14:textId="77777777" w:rsidR="000453EA" w:rsidRDefault="000453EA">
      <w:r w:rsidRPr="009E3701">
        <w:rPr>
          <w:b/>
          <w:color w:val="1F4E79" w:themeColor="accent1" w:themeShade="80"/>
        </w:rPr>
        <w:t>Participant</w:t>
      </w:r>
      <w:r w:rsidRPr="009E3701">
        <w:rPr>
          <w:color w:val="1F4E79" w:themeColor="accent1" w:themeShade="80"/>
        </w:rPr>
        <w:t xml:space="preserve"> </w:t>
      </w:r>
      <w:r w:rsidRPr="009E3701">
        <w:rPr>
          <w:b/>
          <w:color w:val="1F4E79" w:themeColor="accent1" w:themeShade="80"/>
        </w:rPr>
        <w:t>List</w:t>
      </w:r>
      <w:r w:rsidR="00051A19" w:rsidRPr="009E3701">
        <w:rPr>
          <w:color w:val="1F4E79" w:themeColor="accent1" w:themeShade="80"/>
        </w:rPr>
        <w:t xml:space="preserve"> </w:t>
      </w:r>
      <w:r w:rsidR="00051A19">
        <w:t>– See who else is in the session. Check the quality of your Network Connection by hovering your mouse over your name.</w:t>
      </w:r>
    </w:p>
    <w:p w14:paraId="33751BBB" w14:textId="760AA60E" w:rsidR="003B23C9" w:rsidRDefault="000453EA" w:rsidP="008370C8">
      <w:r w:rsidRPr="009E3701">
        <w:rPr>
          <w:b/>
          <w:color w:val="1F4E79" w:themeColor="accent1" w:themeShade="80"/>
        </w:rPr>
        <w:t>My</w:t>
      </w:r>
      <w:r w:rsidRPr="009E3701">
        <w:rPr>
          <w:color w:val="1F4E79" w:themeColor="accent1" w:themeShade="80"/>
        </w:rPr>
        <w:t xml:space="preserve"> </w:t>
      </w:r>
      <w:r w:rsidRPr="009E3701">
        <w:rPr>
          <w:b/>
          <w:color w:val="1F4E79" w:themeColor="accent1" w:themeShade="80"/>
        </w:rPr>
        <w:t>Settings</w:t>
      </w:r>
      <w:r w:rsidRPr="009E3701">
        <w:rPr>
          <w:color w:val="1F4E79" w:themeColor="accent1" w:themeShade="80"/>
        </w:rPr>
        <w:t xml:space="preserve"> </w:t>
      </w:r>
      <w:r>
        <w:t>–</w:t>
      </w:r>
      <w:r w:rsidR="009E3701">
        <w:t xml:space="preserve"> </w:t>
      </w:r>
      <w:r w:rsidR="00667326">
        <w:t>C</w:t>
      </w:r>
      <w:r w:rsidR="00AF2486">
        <w:t>heck your Audio and Video S</w:t>
      </w:r>
      <w:r>
        <w:t>ettings, add a profile picture</w:t>
      </w:r>
      <w:r w:rsidR="00AF2486">
        <w:t xml:space="preserve"> and</w:t>
      </w:r>
      <w:r w:rsidR="00051A19">
        <w:t xml:space="preserve"> </w:t>
      </w:r>
      <w:r w:rsidR="00A02715">
        <w:t>set yourself as Present or Away</w:t>
      </w:r>
      <w:r w:rsidR="00695239">
        <w:t>.</w:t>
      </w:r>
    </w:p>
    <w:sectPr w:rsidR="003B2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3A60"/>
    <w:multiLevelType w:val="hybridMultilevel"/>
    <w:tmpl w:val="5656B7DA"/>
    <w:lvl w:ilvl="0" w:tplc="F85EF4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97A"/>
    <w:multiLevelType w:val="hybridMultilevel"/>
    <w:tmpl w:val="8A26457C"/>
    <w:lvl w:ilvl="0" w:tplc="008EB594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458"/>
    <w:multiLevelType w:val="hybridMultilevel"/>
    <w:tmpl w:val="D94A8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55B5"/>
    <w:multiLevelType w:val="hybridMultilevel"/>
    <w:tmpl w:val="7AEA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6A2"/>
    <w:multiLevelType w:val="hybridMultilevel"/>
    <w:tmpl w:val="777C5A8C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4AF6D15"/>
    <w:multiLevelType w:val="hybridMultilevel"/>
    <w:tmpl w:val="341CA85C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5EC"/>
    <w:multiLevelType w:val="hybridMultilevel"/>
    <w:tmpl w:val="B8042A80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577C9"/>
    <w:multiLevelType w:val="hybridMultilevel"/>
    <w:tmpl w:val="5054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E385E"/>
    <w:multiLevelType w:val="hybridMultilevel"/>
    <w:tmpl w:val="483A3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7FD5"/>
    <w:multiLevelType w:val="hybridMultilevel"/>
    <w:tmpl w:val="B8B4682C"/>
    <w:lvl w:ilvl="0" w:tplc="F85EF4A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57987"/>
    <w:multiLevelType w:val="hybridMultilevel"/>
    <w:tmpl w:val="246E1402"/>
    <w:lvl w:ilvl="0" w:tplc="8620DBA2">
      <w:numFmt w:val="bullet"/>
      <w:lvlText w:val="•"/>
      <w:lvlJc w:val="left"/>
      <w:pPr>
        <w:ind w:left="1230" w:hanging="51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67EAD"/>
    <w:multiLevelType w:val="hybridMultilevel"/>
    <w:tmpl w:val="2786C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F25BA"/>
    <w:multiLevelType w:val="hybridMultilevel"/>
    <w:tmpl w:val="301060B0"/>
    <w:lvl w:ilvl="0" w:tplc="8620DBA2">
      <w:numFmt w:val="bullet"/>
      <w:lvlText w:val="•"/>
      <w:lvlJc w:val="left"/>
      <w:pPr>
        <w:ind w:left="1425" w:hanging="55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D61B4"/>
    <w:multiLevelType w:val="multilevel"/>
    <w:tmpl w:val="F7E6E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5A"/>
    <w:rsid w:val="000239CF"/>
    <w:rsid w:val="000453EA"/>
    <w:rsid w:val="00051A19"/>
    <w:rsid w:val="000B51E9"/>
    <w:rsid w:val="000D5742"/>
    <w:rsid w:val="0013065A"/>
    <w:rsid w:val="00197734"/>
    <w:rsid w:val="001D76F5"/>
    <w:rsid w:val="001F0C32"/>
    <w:rsid w:val="003B23C9"/>
    <w:rsid w:val="00420805"/>
    <w:rsid w:val="005C2946"/>
    <w:rsid w:val="005F2BCE"/>
    <w:rsid w:val="00654F3B"/>
    <w:rsid w:val="00667326"/>
    <w:rsid w:val="00695239"/>
    <w:rsid w:val="007E6401"/>
    <w:rsid w:val="008370C8"/>
    <w:rsid w:val="0084562A"/>
    <w:rsid w:val="00973148"/>
    <w:rsid w:val="009A23FA"/>
    <w:rsid w:val="009E3701"/>
    <w:rsid w:val="00A02715"/>
    <w:rsid w:val="00A52AF3"/>
    <w:rsid w:val="00AF2486"/>
    <w:rsid w:val="00B76AB7"/>
    <w:rsid w:val="00CE720E"/>
    <w:rsid w:val="00DB6A48"/>
    <w:rsid w:val="00DD6171"/>
    <w:rsid w:val="00E65121"/>
    <w:rsid w:val="00E8038C"/>
    <w:rsid w:val="00ED32D9"/>
    <w:rsid w:val="00EF1D3F"/>
    <w:rsid w:val="00F37A4D"/>
    <w:rsid w:val="00FA5BE9"/>
    <w:rsid w:val="00FC4DE1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D39E"/>
  <w15:chartTrackingRefBased/>
  <w15:docId w15:val="{A4B22FF1-3583-4E61-82CB-C7405874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981112300559280181msolistparagraph">
    <w:name w:val="m_7981112300559280181msolistparagraph"/>
    <w:basedOn w:val="Normal"/>
    <w:uiPriority w:val="99"/>
    <w:rsid w:val="00845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456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562A"/>
    <w:pPr>
      <w:ind w:left="720"/>
      <w:contextualSpacing/>
    </w:pPr>
  </w:style>
  <w:style w:type="character" w:customStyle="1" w:styleId="emphasize">
    <w:name w:val="emphasize"/>
    <w:basedOn w:val="DefaultParagraphFont"/>
    <w:rsid w:val="000D5742"/>
  </w:style>
  <w:style w:type="character" w:customStyle="1" w:styleId="apple-converted-space">
    <w:name w:val="apple-converted-space"/>
    <w:basedOn w:val="DefaultParagraphFont"/>
    <w:rsid w:val="000D5742"/>
  </w:style>
  <w:style w:type="character" w:customStyle="1" w:styleId="Heading2Char">
    <w:name w:val="Heading 2 Char"/>
    <w:basedOn w:val="DefaultParagraphFont"/>
    <w:link w:val="Heading2"/>
    <w:uiPriority w:val="9"/>
    <w:rsid w:val="006673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7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803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-us.help.blackboard.com/Bb_Student/Collaborate_in_Bb_Student/Steps_to_Join_Collaborate_Sess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-us.help.blackboard.com/Bb_Student/Collaborate_in_Bb_Student/Steps_to_Join_Collaborate_Session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outu.be/gh5zsbGW7V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Bailey</dc:creator>
  <cp:keywords/>
  <dc:description/>
  <cp:lastModifiedBy>Daniel Barker</cp:lastModifiedBy>
  <cp:revision>26</cp:revision>
  <cp:lastPrinted>2016-10-27T14:35:00Z</cp:lastPrinted>
  <dcterms:created xsi:type="dcterms:W3CDTF">2016-10-27T10:47:00Z</dcterms:created>
  <dcterms:modified xsi:type="dcterms:W3CDTF">2019-10-11T13:08:00Z</dcterms:modified>
</cp:coreProperties>
</file>